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sz w:val="24"/>
          <w:szCs w:val="24"/>
        </w:rPr>
        <w:t>新学期 新起航</w:t>
      </w:r>
      <w:r>
        <w:rPr>
          <w:rFonts w:ascii="宋体" w:hAnsi="宋体" w:eastAsia="宋体"/>
          <w:sz w:val="24"/>
          <w:szCs w:val="24"/>
        </w:rPr>
        <w:t xml:space="preserve"> | </w:t>
      </w:r>
      <w:r>
        <w:rPr>
          <w:rFonts w:hint="eastAsia" w:ascii="宋体" w:hAnsi="宋体" w:eastAsia="宋体"/>
          <w:sz w:val="24"/>
          <w:szCs w:val="24"/>
        </w:rPr>
        <w:t>菊园成校召开新学期“幸福课堂”班长工作例会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月2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日下午，菊园成校召开2</w:t>
      </w:r>
      <w:r>
        <w:rPr>
          <w:rFonts w:ascii="宋体" w:hAnsi="宋体" w:eastAsia="宋体"/>
          <w:sz w:val="24"/>
          <w:szCs w:val="24"/>
        </w:rPr>
        <w:t>021</w:t>
      </w:r>
      <w:r>
        <w:rPr>
          <w:rFonts w:hint="eastAsia" w:ascii="宋体" w:hAnsi="宋体" w:eastAsia="宋体"/>
          <w:sz w:val="24"/>
          <w:szCs w:val="24"/>
        </w:rPr>
        <w:t>年秋季“幸福课堂”班长工作例会，全体班长及成校教职工4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余人参加会议，以积极的姿态、全新的面貌迎接新学期的到来。会议由</w:t>
      </w:r>
      <w:r>
        <w:rPr>
          <w:rFonts w:hint="eastAsia" w:ascii="宋体" w:hAnsi="宋体" w:eastAsia="宋体"/>
          <w:sz w:val="24"/>
          <w:szCs w:val="24"/>
          <w:lang w:eastAsia="zh-CN"/>
        </w:rPr>
        <w:t>业务主管</w:t>
      </w:r>
      <w:r>
        <w:rPr>
          <w:rFonts w:hint="eastAsia" w:ascii="宋体" w:hAnsi="宋体" w:eastAsia="宋体"/>
          <w:sz w:val="24"/>
          <w:szCs w:val="24"/>
        </w:rPr>
        <w:t>蔡秀萍</w:t>
      </w:r>
      <w:r>
        <w:rPr>
          <w:rFonts w:hint="eastAsia" w:ascii="宋体" w:hAnsi="宋体" w:eastAsia="宋体"/>
          <w:sz w:val="24"/>
          <w:szCs w:val="24"/>
          <w:lang w:eastAsia="zh-CN"/>
        </w:rPr>
        <w:t>老师</w:t>
      </w:r>
      <w:r>
        <w:rPr>
          <w:rFonts w:hint="eastAsia" w:ascii="宋体" w:hAnsi="宋体" w:eastAsia="宋体"/>
          <w:sz w:val="24"/>
          <w:szCs w:val="24"/>
        </w:rPr>
        <w:t>主持。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首先，</w:t>
      </w:r>
      <w:r>
        <w:rPr>
          <w:rFonts w:hint="eastAsia" w:ascii="宋体" w:hAnsi="宋体" w:eastAsia="宋体"/>
          <w:sz w:val="24"/>
          <w:szCs w:val="24"/>
        </w:rPr>
        <w:t>全体与会人员一同观看了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市民3</w:t>
      </w:r>
      <w:r>
        <w:rPr>
          <w:rFonts w:ascii="宋体" w:hAnsi="宋体" w:eastAsia="宋体"/>
          <w:sz w:val="24"/>
          <w:szCs w:val="24"/>
        </w:rPr>
        <w:t>65</w:t>
      </w:r>
      <w:r>
        <w:rPr>
          <w:rFonts w:hint="eastAsia" w:ascii="宋体" w:hAnsi="宋体" w:eastAsia="宋体"/>
          <w:sz w:val="24"/>
          <w:szCs w:val="24"/>
        </w:rPr>
        <w:t>课堂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成果展示片</w:t>
      </w:r>
      <w:r>
        <w:rPr>
          <w:rFonts w:hint="eastAsia" w:ascii="宋体" w:hAnsi="宋体" w:eastAsia="宋体"/>
          <w:sz w:val="24"/>
          <w:szCs w:val="24"/>
          <w:lang w:eastAsia="zh-CN"/>
        </w:rPr>
        <w:t>，回顾了菊园新区全民学习、终身学习的精彩瞬间。据悉，</w:t>
      </w:r>
      <w:r>
        <w:rPr>
          <w:rFonts w:hint="eastAsia" w:ascii="宋体" w:hAnsi="宋体" w:eastAsia="宋体"/>
          <w:sz w:val="24"/>
          <w:szCs w:val="24"/>
        </w:rPr>
        <w:t>自“市民</w:t>
      </w:r>
      <w:r>
        <w:rPr>
          <w:rFonts w:ascii="宋体" w:hAnsi="宋体" w:eastAsia="宋体"/>
          <w:sz w:val="24"/>
          <w:szCs w:val="24"/>
        </w:rPr>
        <w:t>365课堂”</w:t>
      </w:r>
      <w:r>
        <w:rPr>
          <w:rFonts w:hint="eastAsia" w:ascii="宋体" w:hAnsi="宋体" w:eastAsia="宋体"/>
          <w:sz w:val="24"/>
          <w:szCs w:val="24"/>
          <w:lang w:eastAsia="zh-CN"/>
        </w:rPr>
        <w:t>运行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年以来，累计开办近</w:t>
      </w:r>
      <w:r>
        <w:rPr>
          <w:rFonts w:ascii="宋体" w:hAnsi="宋体" w:eastAsia="宋体"/>
          <w:sz w:val="24"/>
          <w:szCs w:val="24"/>
        </w:rPr>
        <w:t>900个班级，招收学员4万余名，</w:t>
      </w:r>
      <w:r>
        <w:rPr>
          <w:rFonts w:hint="eastAsia" w:ascii="宋体" w:hAnsi="宋体" w:eastAsia="宋体"/>
          <w:sz w:val="24"/>
          <w:szCs w:val="24"/>
          <w:lang w:eastAsia="zh-CN"/>
        </w:rPr>
        <w:t>使</w:t>
      </w:r>
      <w:r>
        <w:rPr>
          <w:rFonts w:ascii="宋体" w:hAnsi="宋体" w:eastAsia="宋体"/>
          <w:sz w:val="24"/>
          <w:szCs w:val="24"/>
        </w:rPr>
        <w:t>657872人次市民走进课堂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菊园成校</w:t>
      </w:r>
      <w:r>
        <w:rPr>
          <w:rFonts w:hint="eastAsia" w:ascii="宋体" w:hAnsi="宋体" w:eastAsia="宋体"/>
          <w:sz w:val="24"/>
          <w:szCs w:val="24"/>
          <w:lang w:eastAsia="zh-CN"/>
        </w:rPr>
        <w:t>始终</w:t>
      </w:r>
      <w:r>
        <w:rPr>
          <w:rFonts w:hint="eastAsia" w:ascii="宋体" w:hAnsi="宋体" w:eastAsia="宋体"/>
          <w:sz w:val="24"/>
          <w:szCs w:val="24"/>
        </w:rPr>
        <w:t>围绕“科技菊园、品质菊园”的发展目标，秉承“一切为了市民的终身学习与发展”的理念，深度走访调研，结合自身成人学校的功能定位，</w:t>
      </w:r>
      <w:r>
        <w:rPr>
          <w:rFonts w:hint="eastAsia" w:ascii="宋体" w:hAnsi="宋体" w:eastAsia="宋体"/>
          <w:sz w:val="24"/>
          <w:szCs w:val="24"/>
          <w:lang w:eastAsia="zh-CN"/>
        </w:rPr>
        <w:t>依据</w:t>
      </w:r>
      <w:r>
        <w:rPr>
          <w:rFonts w:hint="eastAsia" w:ascii="宋体" w:hAnsi="宋体" w:eastAsia="宋体"/>
          <w:sz w:val="24"/>
          <w:szCs w:val="24"/>
        </w:rPr>
        <w:t>不同年龄、结构、人群的需求开展多样化、分层次的教学形式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实现“以需促学，以学促新”</w:t>
      </w:r>
      <w:r>
        <w:rPr>
          <w:rFonts w:hint="eastAsia" w:ascii="宋体" w:hAnsi="宋体" w:eastAsia="宋体"/>
          <w:sz w:val="24"/>
          <w:szCs w:val="24"/>
          <w:lang w:eastAsia="zh-CN"/>
        </w:rPr>
        <w:t>的目标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切实满足</w:t>
      </w:r>
      <w:r>
        <w:rPr>
          <w:rFonts w:hint="eastAsia" w:ascii="宋体" w:hAnsi="宋体" w:eastAsia="宋体"/>
          <w:sz w:val="24"/>
          <w:szCs w:val="24"/>
        </w:rPr>
        <w:t>了</w:t>
      </w:r>
      <w:r>
        <w:rPr>
          <w:rFonts w:ascii="宋体" w:hAnsi="宋体" w:eastAsia="宋体"/>
          <w:sz w:val="24"/>
          <w:szCs w:val="24"/>
        </w:rPr>
        <w:t>市民日益增长的学习需求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其</w:t>
      </w:r>
      <w:r>
        <w:rPr>
          <w:rFonts w:ascii="宋体" w:hAnsi="宋体" w:eastAsia="宋体"/>
          <w:sz w:val="24"/>
          <w:szCs w:val="24"/>
        </w:rPr>
        <w:t>品牌效应逐渐彰显，获得了广泛的社会声誉和良好的民众口碑。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随后，蔡秀萍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老师就</w:t>
      </w:r>
      <w:r>
        <w:rPr>
          <w:rFonts w:hint="eastAsia" w:ascii="宋体" w:hAnsi="宋体" w:eastAsia="宋体"/>
          <w:sz w:val="24"/>
          <w:szCs w:val="24"/>
          <w:highlight w:val="none"/>
        </w:rPr>
        <w:t>新学期开班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情况、新学期具体工作细则、班长积分反馈作详细介绍和说明。数据显示，本学期一共开设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61班级，学员共计1548人。为响应长期疫情防控工作，仍执行线上、线下教学双轨并行机制，日常工作任重而道远。蔡老师</w:t>
      </w:r>
      <w:r>
        <w:rPr>
          <w:rFonts w:hint="eastAsia" w:ascii="宋体" w:hAnsi="宋体" w:eastAsia="宋体"/>
          <w:sz w:val="24"/>
          <w:szCs w:val="24"/>
          <w:highlight w:val="none"/>
        </w:rPr>
        <w:t>要求全体班长秉承精细化班级管理与服务的</w:t>
      </w:r>
      <w:r>
        <w:rPr>
          <w:rFonts w:ascii="宋体" w:hAnsi="宋体" w:eastAsia="宋体"/>
          <w:sz w:val="24"/>
          <w:szCs w:val="24"/>
          <w:highlight w:val="none"/>
        </w:rPr>
        <w:t>优良传统</w:t>
      </w:r>
      <w:r>
        <w:rPr>
          <w:rFonts w:hint="eastAsia" w:ascii="宋体" w:hAnsi="宋体" w:eastAsia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落实日常信息管理工作、</w:t>
      </w:r>
      <w:r>
        <w:rPr>
          <w:rFonts w:hint="eastAsia" w:ascii="宋体" w:hAnsi="宋体" w:eastAsia="宋体"/>
          <w:sz w:val="24"/>
          <w:szCs w:val="24"/>
          <w:highlight w:val="none"/>
        </w:rPr>
        <w:t>强化考勤制度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、积极响应突发性事件应急号召。严格遵循“班长确认班级饱和度”与“教师把关班级进度”的两大原则，严控班级人员的管理和品质。与此同时，做好班级“好人好事”和“感人故事”的积累工作。会上，蔡老师代表成校，表彰了春季学期中表现优异的班级和班长，对于这些班长的工作给予了肯定与感谢，并希望这支队伍愈发壮大和扩充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最后，</w:t>
      </w:r>
      <w:r>
        <w:rPr>
          <w:rFonts w:hint="eastAsia" w:ascii="宋体" w:hAnsi="宋体" w:eastAsia="宋体"/>
          <w:sz w:val="24"/>
          <w:szCs w:val="24"/>
        </w:rPr>
        <w:t>金星校长</w:t>
      </w:r>
      <w:r>
        <w:rPr>
          <w:rFonts w:hint="eastAsia" w:ascii="宋体" w:hAnsi="宋体" w:eastAsia="宋体"/>
          <w:sz w:val="24"/>
          <w:szCs w:val="24"/>
          <w:lang w:eastAsia="zh-CN"/>
        </w:rPr>
        <w:t>作总结讲话，她首先</w:t>
      </w:r>
      <w:r>
        <w:rPr>
          <w:rFonts w:hint="eastAsia" w:ascii="宋体" w:hAnsi="宋体" w:eastAsia="宋体"/>
          <w:sz w:val="24"/>
          <w:szCs w:val="24"/>
        </w:rPr>
        <w:t>向全体班长表达了问候</w:t>
      </w:r>
      <w:r>
        <w:rPr>
          <w:rFonts w:hint="eastAsia" w:ascii="宋体" w:hAnsi="宋体" w:eastAsia="宋体"/>
          <w:sz w:val="24"/>
          <w:szCs w:val="24"/>
          <w:lang w:eastAsia="zh-CN"/>
        </w:rPr>
        <w:t>与</w:t>
      </w:r>
      <w:r>
        <w:rPr>
          <w:rFonts w:hint="eastAsia" w:ascii="宋体" w:hAnsi="宋体" w:eastAsia="宋体"/>
          <w:sz w:val="24"/>
          <w:szCs w:val="24"/>
        </w:rPr>
        <w:t>感谢，</w:t>
      </w:r>
      <w:r>
        <w:rPr>
          <w:rFonts w:hint="eastAsia" w:ascii="宋体" w:hAnsi="宋体" w:eastAsia="宋体"/>
          <w:sz w:val="24"/>
          <w:szCs w:val="24"/>
          <w:lang w:eastAsia="zh-CN"/>
        </w:rPr>
        <w:t>她表示</w:t>
      </w:r>
      <w:r>
        <w:rPr>
          <w:rFonts w:hint="eastAsia" w:ascii="宋体" w:hAnsi="宋体" w:eastAsia="宋体"/>
          <w:sz w:val="24"/>
          <w:szCs w:val="24"/>
        </w:rPr>
        <w:t>“幸福课堂”的</w:t>
      </w:r>
      <w:r>
        <w:rPr>
          <w:rFonts w:ascii="宋体" w:hAnsi="宋体" w:eastAsia="宋体"/>
          <w:sz w:val="24"/>
          <w:szCs w:val="24"/>
        </w:rPr>
        <w:t>成功</w:t>
      </w:r>
      <w:r>
        <w:rPr>
          <w:rFonts w:hint="eastAsia" w:ascii="宋体" w:hAnsi="宋体" w:eastAsia="宋体"/>
          <w:sz w:val="24"/>
          <w:szCs w:val="24"/>
        </w:rPr>
        <w:t>离不开全体班长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辛勤付出和汗水。</w:t>
      </w:r>
      <w:r>
        <w:rPr>
          <w:rFonts w:hint="eastAsia" w:ascii="宋体" w:hAnsi="宋体" w:eastAsia="宋体"/>
          <w:sz w:val="24"/>
          <w:szCs w:val="24"/>
          <w:lang w:eastAsia="zh-CN"/>
        </w:rPr>
        <w:t>她创新地用“三心”与“三好”理念对全体班长工作提出了要求。一是用心带头学习好，身为班长，既是学员又是班长的双重角色，更加应该以身作则，带头起学习表率作用，关键时刻要有担当和大局意识；二是真心服务管理好，作为桥梁作用的班长，同时服务于学员和学校，需要拿出百分百的赤忱之心，学会以艺术的方法管理班级，</w:t>
      </w:r>
      <w:r>
        <w:rPr>
          <w:rFonts w:ascii="宋体" w:hAnsi="宋体" w:eastAsia="宋体"/>
          <w:sz w:val="24"/>
          <w:szCs w:val="24"/>
          <w:highlight w:val="none"/>
        </w:rPr>
        <w:t>杜绝自由散漫现象的发生</w:t>
      </w:r>
      <w:r>
        <w:rPr>
          <w:rFonts w:hint="eastAsia" w:ascii="宋体" w:hAnsi="宋体" w:eastAsia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着力</w:t>
      </w:r>
      <w:r>
        <w:rPr>
          <w:rFonts w:hint="eastAsia" w:ascii="宋体" w:hAnsi="宋体" w:eastAsia="宋体"/>
          <w:sz w:val="24"/>
          <w:szCs w:val="24"/>
          <w:highlight w:val="none"/>
        </w:rPr>
        <w:t>提升</w:t>
      </w:r>
      <w:r>
        <w:rPr>
          <w:rFonts w:ascii="宋体" w:hAnsi="宋体" w:eastAsia="宋体"/>
          <w:sz w:val="24"/>
          <w:szCs w:val="24"/>
          <w:highlight w:val="none"/>
        </w:rPr>
        <w:t>学员在课堂上的获得感和归属感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lang w:eastAsia="zh-CN"/>
        </w:rPr>
        <w:t>三是细心宣传总结好，她倡议班长要善于发现和总结管理班级过程中的经验和闪光点，积累充分的素材，为后期推广和宣传工作做准备。“幸福课堂”作为“市民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365课堂”系列中重要分支之一，面向的是广大的退休中老年人群，其对于课堂管理与服务的要求更为严格，挑战也更加升级，金星希望</w:t>
      </w:r>
      <w:r>
        <w:rPr>
          <w:rFonts w:ascii="宋体" w:hAnsi="宋体" w:eastAsia="宋体"/>
          <w:sz w:val="24"/>
          <w:szCs w:val="24"/>
        </w:rPr>
        <w:t>全体班长在新</w:t>
      </w:r>
      <w:r>
        <w:rPr>
          <w:rFonts w:hint="eastAsia" w:ascii="宋体" w:hAnsi="宋体" w:eastAsia="宋体"/>
          <w:sz w:val="24"/>
          <w:szCs w:val="24"/>
          <w:lang w:eastAsia="zh-CN"/>
        </w:rPr>
        <w:t>一轮的</w:t>
      </w:r>
      <w:r>
        <w:rPr>
          <w:rFonts w:ascii="宋体" w:hAnsi="宋体" w:eastAsia="宋体"/>
          <w:sz w:val="24"/>
          <w:szCs w:val="24"/>
        </w:rPr>
        <w:t>工作中</w:t>
      </w:r>
      <w:r>
        <w:rPr>
          <w:rFonts w:hint="eastAsia" w:ascii="宋体" w:hAnsi="宋体" w:eastAsia="宋体"/>
          <w:sz w:val="24"/>
          <w:szCs w:val="24"/>
        </w:rPr>
        <w:t>明确职责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讲究策略</w:t>
      </w:r>
      <w:r>
        <w:rPr>
          <w:rFonts w:hint="eastAsia" w:ascii="宋体" w:hAnsi="宋体" w:eastAsia="宋体"/>
          <w:sz w:val="24"/>
          <w:szCs w:val="24"/>
          <w:lang w:eastAsia="zh-CN"/>
        </w:rPr>
        <w:t>，有所担当，</w:t>
      </w:r>
      <w:r>
        <w:rPr>
          <w:rFonts w:hint="eastAsia" w:ascii="宋体" w:hAnsi="宋体" w:eastAsia="宋体"/>
          <w:sz w:val="24"/>
          <w:szCs w:val="24"/>
        </w:rPr>
        <w:t>力争</w:t>
      </w:r>
      <w:r>
        <w:rPr>
          <w:rFonts w:ascii="宋体" w:hAnsi="宋体" w:eastAsia="宋体"/>
          <w:sz w:val="24"/>
          <w:szCs w:val="24"/>
        </w:rPr>
        <w:t>使“市民</w:t>
      </w:r>
      <w:r>
        <w:rPr>
          <w:rFonts w:hint="eastAsia" w:ascii="宋体" w:hAnsi="宋体" w:eastAsia="宋体"/>
          <w:sz w:val="24"/>
          <w:szCs w:val="24"/>
        </w:rPr>
        <w:t>365课堂”</w:t>
      </w:r>
      <w:r>
        <w:rPr>
          <w:rFonts w:ascii="宋体" w:hAnsi="宋体" w:eastAsia="宋体"/>
          <w:sz w:val="24"/>
          <w:szCs w:val="24"/>
        </w:rPr>
        <w:t>品牌高度再上一层台阶。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今年正是“十四五”的开局之年，菊园成校将在菊园新区和区教育局的指导下，乘势而上、协同攻坚，</w:t>
      </w:r>
      <w:r>
        <w:rPr>
          <w:rFonts w:hint="eastAsia" w:ascii="宋体" w:hAnsi="宋体" w:eastAsia="宋体"/>
          <w:sz w:val="24"/>
          <w:szCs w:val="24"/>
          <w:lang w:eastAsia="zh-CN"/>
        </w:rPr>
        <w:t>力争将“市民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365课堂”系列课堂打造更趋于成熟与完善，</w:t>
      </w:r>
      <w:r>
        <w:rPr>
          <w:rFonts w:hint="eastAsia" w:ascii="宋体" w:hAnsi="宋体" w:eastAsia="宋体"/>
          <w:sz w:val="24"/>
          <w:szCs w:val="24"/>
        </w:rPr>
        <w:t>为提升菊园品质教育能级、加快教育现代化贡献自己的一份力量。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菊园成校</w:t>
      </w:r>
    </w:p>
    <w:p>
      <w:pPr>
        <w:spacing w:line="360" w:lineRule="auto"/>
        <w:ind w:firstLine="480" w:firstLineChars="200"/>
        <w:jc w:val="righ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2021年9月28日</w:t>
      </w:r>
    </w:p>
    <w:bookmarkEnd w:id="0"/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36"/>
    <w:rsid w:val="00034F5B"/>
    <w:rsid w:val="00034F82"/>
    <w:rsid w:val="000B3D25"/>
    <w:rsid w:val="00185BD4"/>
    <w:rsid w:val="00231748"/>
    <w:rsid w:val="00267414"/>
    <w:rsid w:val="002D3254"/>
    <w:rsid w:val="00447024"/>
    <w:rsid w:val="00565DCD"/>
    <w:rsid w:val="0057006C"/>
    <w:rsid w:val="00617400"/>
    <w:rsid w:val="00623EC0"/>
    <w:rsid w:val="00681993"/>
    <w:rsid w:val="006836C4"/>
    <w:rsid w:val="00742696"/>
    <w:rsid w:val="00844E8C"/>
    <w:rsid w:val="008B0365"/>
    <w:rsid w:val="008B58B4"/>
    <w:rsid w:val="008C3A27"/>
    <w:rsid w:val="00A70F71"/>
    <w:rsid w:val="00AA2CA3"/>
    <w:rsid w:val="00B81836"/>
    <w:rsid w:val="00BA5AA2"/>
    <w:rsid w:val="00BD01D5"/>
    <w:rsid w:val="00C85C3A"/>
    <w:rsid w:val="00D53962"/>
    <w:rsid w:val="00D740FC"/>
    <w:rsid w:val="00DE709E"/>
    <w:rsid w:val="00DF79C6"/>
    <w:rsid w:val="00ED0AC1"/>
    <w:rsid w:val="00ED2C9E"/>
    <w:rsid w:val="00ED32A4"/>
    <w:rsid w:val="00FB074D"/>
    <w:rsid w:val="00FB43CC"/>
    <w:rsid w:val="0205607F"/>
    <w:rsid w:val="11C14BB0"/>
    <w:rsid w:val="146D0D9B"/>
    <w:rsid w:val="16220EE5"/>
    <w:rsid w:val="20EA6A48"/>
    <w:rsid w:val="257C1208"/>
    <w:rsid w:val="31040CF9"/>
    <w:rsid w:val="324A608E"/>
    <w:rsid w:val="3FAF0B36"/>
    <w:rsid w:val="4B1A21C3"/>
    <w:rsid w:val="563B34FF"/>
    <w:rsid w:val="598F09DF"/>
    <w:rsid w:val="60EA2D3E"/>
    <w:rsid w:val="752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717</Characters>
  <Lines>5</Lines>
  <Paragraphs>1</Paragraphs>
  <TotalTime>2</TotalTime>
  <ScaleCrop>false</ScaleCrop>
  <LinksUpToDate>false</LinksUpToDate>
  <CharactersWithSpaces>841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2021-09-23T11:15:00Z</dcterms:created>
  <dc:creator>8613585544850</dc:creator>
  <cp:lastModifiedBy>蔡蔡萍</cp:lastModifiedBy>
  <dcterms:modified xsi:type="dcterms:W3CDTF">2021-10-21T07:14:18Z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5B007BC107B548CEB2CD14C5DC5C5EC4</vt:lpwstr>
  </property>
</Properties>
</file>